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422026" w14:textId="77777777" w:rsidR="00DC6FE4" w:rsidRDefault="00DC6FE4" w:rsidP="00274FC4">
      <w:pPr>
        <w:jc w:val="right"/>
        <w:rPr>
          <w:b/>
          <w:bCs/>
        </w:rPr>
      </w:pPr>
    </w:p>
    <w:p w14:paraId="71D826FF" w14:textId="77777777" w:rsidR="00274FC4" w:rsidRPr="00274FC4" w:rsidRDefault="006700D4" w:rsidP="00274FC4">
      <w:pPr>
        <w:jc w:val="right"/>
        <w:rPr>
          <w:b/>
          <w:bCs/>
        </w:rPr>
      </w:pPr>
      <w:r>
        <w:rPr>
          <w:b/>
          <w:bCs/>
        </w:rPr>
        <w:t>Додаток 1</w:t>
      </w:r>
      <w:r w:rsidR="00274FC4" w:rsidRPr="00274FC4">
        <w:rPr>
          <w:b/>
          <w:bCs/>
        </w:rPr>
        <w:t xml:space="preserve"> </w:t>
      </w:r>
    </w:p>
    <w:p w14:paraId="0C5CF2A3" w14:textId="77777777" w:rsidR="00274FC4" w:rsidRPr="00274FC4" w:rsidRDefault="00274FC4" w:rsidP="00274FC4">
      <w:pPr>
        <w:jc w:val="right"/>
        <w:rPr>
          <w:b/>
          <w:bCs/>
        </w:rPr>
      </w:pPr>
      <w:r w:rsidRPr="00274FC4">
        <w:rPr>
          <w:b/>
          <w:bCs/>
        </w:rPr>
        <w:t>до рішення обласної ради</w:t>
      </w:r>
    </w:p>
    <w:p w14:paraId="64D4FD34" w14:textId="77777777" w:rsidR="00274FC4" w:rsidRPr="00274FC4" w:rsidRDefault="00274FC4" w:rsidP="00274FC4">
      <w:pPr>
        <w:jc w:val="right"/>
        <w:rPr>
          <w:b/>
          <w:bCs/>
        </w:rPr>
      </w:pPr>
      <w:r w:rsidRPr="00274FC4">
        <w:rPr>
          <w:b/>
          <w:bCs/>
        </w:rPr>
        <w:t>від ___________№_____</w:t>
      </w:r>
    </w:p>
    <w:p w14:paraId="5A029140" w14:textId="77777777" w:rsidR="00274FC4" w:rsidRPr="00274FC4" w:rsidRDefault="00274FC4" w:rsidP="00274FC4">
      <w:pPr>
        <w:rPr>
          <w:b/>
          <w:bCs/>
          <w:sz w:val="24"/>
          <w:szCs w:val="24"/>
        </w:rPr>
      </w:pPr>
    </w:p>
    <w:p w14:paraId="2F8B2A87" w14:textId="77777777" w:rsidR="009D2438" w:rsidRDefault="009D2438" w:rsidP="009D2438">
      <w:pPr>
        <w:rPr>
          <w:b/>
          <w:bCs/>
          <w:sz w:val="24"/>
          <w:szCs w:val="24"/>
        </w:rPr>
      </w:pPr>
    </w:p>
    <w:p w14:paraId="08EB5490" w14:textId="77777777" w:rsidR="009D2438" w:rsidRDefault="009D2438" w:rsidP="00E11276">
      <w:pPr>
        <w:ind w:firstLine="0"/>
        <w:jc w:val="center"/>
        <w:rPr>
          <w:b/>
          <w:bCs/>
        </w:rPr>
      </w:pPr>
      <w:r>
        <w:rPr>
          <w:b/>
          <w:bCs/>
        </w:rPr>
        <w:t>Перелік</w:t>
      </w:r>
    </w:p>
    <w:p w14:paraId="4717D1C8" w14:textId="77777777" w:rsidR="009D2438" w:rsidRDefault="009D2438" w:rsidP="00E11276">
      <w:pPr>
        <w:ind w:firstLine="0"/>
        <w:jc w:val="center"/>
        <w:rPr>
          <w:b/>
          <w:bCs/>
        </w:rPr>
      </w:pPr>
      <w:r>
        <w:rPr>
          <w:b/>
          <w:bCs/>
        </w:rPr>
        <w:t xml:space="preserve"> окремого </w:t>
      </w:r>
      <w:r>
        <w:rPr>
          <w:rFonts w:eastAsia="Times New Roman"/>
          <w:b/>
          <w:bCs/>
          <w:lang w:eastAsia="ru-RU"/>
        </w:rPr>
        <w:t>індивідуально визначеного майна</w:t>
      </w:r>
      <w:r>
        <w:rPr>
          <w:b/>
          <w:bCs/>
        </w:rPr>
        <w:t>,</w:t>
      </w:r>
    </w:p>
    <w:p w14:paraId="43EF8EBA" w14:textId="77777777" w:rsidR="00E11276" w:rsidRDefault="009D2438" w:rsidP="00E11276">
      <w:pPr>
        <w:ind w:firstLine="0"/>
        <w:jc w:val="center"/>
        <w:rPr>
          <w:b/>
          <w:bCs/>
        </w:rPr>
      </w:pPr>
      <w:r>
        <w:rPr>
          <w:b/>
          <w:bCs/>
        </w:rPr>
        <w:t xml:space="preserve"> що вилучається </w:t>
      </w:r>
      <w:r w:rsidR="009D6980" w:rsidRPr="009D6980">
        <w:rPr>
          <w:b/>
          <w:bCs/>
        </w:rPr>
        <w:t xml:space="preserve">з оперативного управління (балансового обліку) Комунального підприємства «Агентство регіонального розвитку та транскордонного співробітництва «Закарпаття» </w:t>
      </w:r>
    </w:p>
    <w:p w14:paraId="77D7CBB5" w14:textId="00BF8A99" w:rsidR="006127F1" w:rsidRPr="005A3108" w:rsidRDefault="009D6980" w:rsidP="00E11276">
      <w:pPr>
        <w:ind w:firstLine="0"/>
        <w:jc w:val="center"/>
        <w:rPr>
          <w:b/>
          <w:bCs/>
        </w:rPr>
      </w:pPr>
      <w:r w:rsidRPr="009D6980">
        <w:rPr>
          <w:b/>
          <w:bCs/>
        </w:rPr>
        <w:t>Закарпатської обласної ради</w:t>
      </w:r>
      <w:r w:rsidR="00956999">
        <w:rPr>
          <w:b/>
          <w:bCs/>
        </w:rPr>
        <w:t>»</w:t>
      </w:r>
    </w:p>
    <w:p w14:paraId="2CAEC7BB" w14:textId="77777777" w:rsidR="00274FC4" w:rsidRPr="005A3108" w:rsidRDefault="00274FC4" w:rsidP="009D2438">
      <w:pPr>
        <w:jc w:val="center"/>
        <w:rPr>
          <w:b/>
          <w:bCs/>
        </w:rPr>
      </w:pPr>
    </w:p>
    <w:tbl>
      <w:tblPr>
        <w:tblpPr w:leftFromText="180" w:rightFromText="180" w:vertAnchor="text" w:horzAnchor="margin" w:tblpXSpec="center" w:tblpY="4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"/>
        <w:gridCol w:w="5587"/>
        <w:gridCol w:w="3265"/>
      </w:tblGrid>
      <w:tr w:rsidR="00BC467B" w:rsidRPr="009727F1" w14:paraId="44746B88" w14:textId="77777777" w:rsidTr="00562F8C">
        <w:tc>
          <w:tcPr>
            <w:tcW w:w="920" w:type="dxa"/>
            <w:shd w:val="clear" w:color="auto" w:fill="auto"/>
            <w:vAlign w:val="center"/>
          </w:tcPr>
          <w:p w14:paraId="483116D7" w14:textId="6A1C787F" w:rsidR="00BC467B" w:rsidRPr="00BC467B" w:rsidRDefault="00BC467B" w:rsidP="00BC467B">
            <w:pPr>
              <w:ind w:firstLine="22"/>
              <w:jc w:val="center"/>
              <w:rPr>
                <w:b/>
                <w:bCs/>
              </w:rPr>
            </w:pPr>
            <w:r w:rsidRPr="00BC467B">
              <w:rPr>
                <w:b/>
                <w:bCs/>
                <w:color w:val="000000"/>
              </w:rPr>
              <w:t xml:space="preserve">№ </w:t>
            </w:r>
            <w:r w:rsidR="00E11276">
              <w:rPr>
                <w:b/>
                <w:bCs/>
                <w:color w:val="000000"/>
              </w:rPr>
              <w:t>з</w:t>
            </w:r>
            <w:r w:rsidRPr="00BC467B">
              <w:rPr>
                <w:b/>
                <w:bCs/>
                <w:color w:val="000000"/>
              </w:rPr>
              <w:t>/п</w:t>
            </w:r>
          </w:p>
        </w:tc>
        <w:tc>
          <w:tcPr>
            <w:tcW w:w="5587" w:type="dxa"/>
            <w:shd w:val="clear" w:color="auto" w:fill="auto"/>
            <w:vAlign w:val="center"/>
          </w:tcPr>
          <w:p w14:paraId="1E462201" w14:textId="77777777" w:rsidR="00BC467B" w:rsidRPr="00BC467B" w:rsidRDefault="00BC467B" w:rsidP="00BC467B">
            <w:pPr>
              <w:jc w:val="center"/>
              <w:rPr>
                <w:b/>
                <w:bCs/>
              </w:rPr>
            </w:pPr>
            <w:r w:rsidRPr="00BC467B">
              <w:rPr>
                <w:b/>
                <w:bCs/>
                <w:color w:val="000000"/>
              </w:rPr>
              <w:t>Найменування</w:t>
            </w:r>
          </w:p>
        </w:tc>
        <w:tc>
          <w:tcPr>
            <w:tcW w:w="3265" w:type="dxa"/>
            <w:shd w:val="clear" w:color="auto" w:fill="auto"/>
            <w:vAlign w:val="center"/>
          </w:tcPr>
          <w:p w14:paraId="0393496C" w14:textId="77777777" w:rsidR="00BC467B" w:rsidRPr="00BC467B" w:rsidRDefault="00BC467B" w:rsidP="00BC467B">
            <w:pPr>
              <w:jc w:val="center"/>
              <w:rPr>
                <w:b/>
                <w:bCs/>
              </w:rPr>
            </w:pPr>
            <w:r w:rsidRPr="00BC467B">
              <w:rPr>
                <w:b/>
                <w:bCs/>
                <w:color w:val="000000"/>
              </w:rPr>
              <w:t>Вартість, грн</w:t>
            </w:r>
          </w:p>
        </w:tc>
      </w:tr>
      <w:tr w:rsidR="00C0369C" w:rsidRPr="009727F1" w14:paraId="0CE21C2E" w14:textId="77777777" w:rsidTr="00710C61">
        <w:trPr>
          <w:trHeight w:val="1220"/>
        </w:trPr>
        <w:tc>
          <w:tcPr>
            <w:tcW w:w="920" w:type="dxa"/>
            <w:shd w:val="clear" w:color="auto" w:fill="auto"/>
          </w:tcPr>
          <w:p w14:paraId="414E1C32" w14:textId="77777777" w:rsidR="00C0369C" w:rsidRPr="00C0369C" w:rsidRDefault="00C0369C" w:rsidP="00C0369C">
            <w:pPr>
              <w:ind w:firstLine="22"/>
              <w:jc w:val="center"/>
            </w:pPr>
            <w:r w:rsidRPr="00C0369C">
              <w:rPr>
                <w:color w:val="000000"/>
                <w:kern w:val="0"/>
              </w:rPr>
              <w:t>1</w:t>
            </w:r>
          </w:p>
        </w:tc>
        <w:tc>
          <w:tcPr>
            <w:tcW w:w="5587" w:type="dxa"/>
            <w:shd w:val="clear" w:color="auto" w:fill="auto"/>
          </w:tcPr>
          <w:p w14:paraId="6C9C7132" w14:textId="77777777" w:rsidR="00C0369C" w:rsidRPr="00C0369C" w:rsidRDefault="00C0369C" w:rsidP="00C0369C">
            <w:pPr>
              <w:ind w:firstLine="0"/>
              <w:jc w:val="left"/>
            </w:pPr>
            <w:r w:rsidRPr="00C0369C">
              <w:rPr>
                <w:color w:val="000000"/>
                <w:kern w:val="0"/>
              </w:rPr>
              <w:t>Вакуумний дорожньо-підмітальний тракторний причіп ERDELMI TRA-VAK 500</w:t>
            </w:r>
          </w:p>
        </w:tc>
        <w:tc>
          <w:tcPr>
            <w:tcW w:w="3265" w:type="dxa"/>
            <w:shd w:val="clear" w:color="auto" w:fill="auto"/>
          </w:tcPr>
          <w:p w14:paraId="48AF6C7F" w14:textId="77777777" w:rsidR="00C0369C" w:rsidRPr="00C0369C" w:rsidRDefault="00C0369C" w:rsidP="00C0369C">
            <w:pPr>
              <w:ind w:firstLine="0"/>
              <w:jc w:val="center"/>
            </w:pPr>
            <w:r w:rsidRPr="00C0369C">
              <w:rPr>
                <w:color w:val="000000"/>
                <w:kern w:val="0"/>
              </w:rPr>
              <w:t>1 700 000,00</w:t>
            </w:r>
          </w:p>
        </w:tc>
      </w:tr>
      <w:tr w:rsidR="00C0369C" w:rsidRPr="009727F1" w14:paraId="2C2A2CF2" w14:textId="77777777" w:rsidTr="00710C61">
        <w:tc>
          <w:tcPr>
            <w:tcW w:w="920" w:type="dxa"/>
            <w:shd w:val="clear" w:color="auto" w:fill="auto"/>
          </w:tcPr>
          <w:p w14:paraId="595FD498" w14:textId="77777777" w:rsidR="00C0369C" w:rsidRPr="00C0369C" w:rsidRDefault="00C0369C" w:rsidP="00C0369C">
            <w:pPr>
              <w:ind w:firstLine="22"/>
              <w:jc w:val="center"/>
            </w:pPr>
            <w:r w:rsidRPr="00C0369C">
              <w:rPr>
                <w:color w:val="000000"/>
                <w:kern w:val="0"/>
              </w:rPr>
              <w:t>2</w:t>
            </w:r>
          </w:p>
        </w:tc>
        <w:tc>
          <w:tcPr>
            <w:tcW w:w="5587" w:type="dxa"/>
            <w:shd w:val="clear" w:color="auto" w:fill="auto"/>
          </w:tcPr>
          <w:p w14:paraId="4C6BBAC9" w14:textId="77777777" w:rsidR="00C0369C" w:rsidRPr="00C0369C" w:rsidRDefault="00C0369C" w:rsidP="00C0369C">
            <w:pPr>
              <w:ind w:firstLine="0"/>
              <w:jc w:val="left"/>
            </w:pPr>
            <w:r w:rsidRPr="00C0369C">
              <w:rPr>
                <w:color w:val="000000"/>
                <w:kern w:val="0"/>
              </w:rPr>
              <w:t>Снігоприбирач Husqvarna ST 427</w:t>
            </w:r>
          </w:p>
        </w:tc>
        <w:tc>
          <w:tcPr>
            <w:tcW w:w="3265" w:type="dxa"/>
            <w:shd w:val="clear" w:color="auto" w:fill="auto"/>
          </w:tcPr>
          <w:p w14:paraId="5BE99C9D" w14:textId="77777777" w:rsidR="00C0369C" w:rsidRPr="00C0369C" w:rsidRDefault="00C0369C" w:rsidP="00C0369C">
            <w:pPr>
              <w:ind w:firstLine="0"/>
              <w:jc w:val="center"/>
            </w:pPr>
            <w:r w:rsidRPr="00C0369C">
              <w:rPr>
                <w:color w:val="000000"/>
                <w:kern w:val="0"/>
              </w:rPr>
              <w:t>161 052,00</w:t>
            </w:r>
          </w:p>
        </w:tc>
      </w:tr>
      <w:tr w:rsidR="00C0369C" w:rsidRPr="009727F1" w14:paraId="3ABF0381" w14:textId="77777777" w:rsidTr="00710C61">
        <w:tc>
          <w:tcPr>
            <w:tcW w:w="920" w:type="dxa"/>
            <w:shd w:val="clear" w:color="auto" w:fill="auto"/>
          </w:tcPr>
          <w:p w14:paraId="690B07B1" w14:textId="77777777" w:rsidR="00C0369C" w:rsidRPr="00C0369C" w:rsidRDefault="00C0369C" w:rsidP="00C0369C">
            <w:pPr>
              <w:ind w:firstLine="22"/>
              <w:jc w:val="center"/>
            </w:pPr>
            <w:r w:rsidRPr="00C0369C">
              <w:rPr>
                <w:color w:val="000000"/>
                <w:kern w:val="0"/>
              </w:rPr>
              <w:t>3</w:t>
            </w:r>
          </w:p>
        </w:tc>
        <w:tc>
          <w:tcPr>
            <w:tcW w:w="5587" w:type="dxa"/>
            <w:shd w:val="clear" w:color="auto" w:fill="auto"/>
          </w:tcPr>
          <w:p w14:paraId="673311F3" w14:textId="77777777" w:rsidR="00C0369C" w:rsidRPr="00C0369C" w:rsidRDefault="00C0369C" w:rsidP="00C0369C">
            <w:pPr>
              <w:ind w:firstLine="0"/>
              <w:jc w:val="left"/>
            </w:pPr>
            <w:r w:rsidRPr="00C0369C">
              <w:rPr>
                <w:color w:val="000000"/>
                <w:kern w:val="0"/>
              </w:rPr>
              <w:t>Модульна конструкція ангару для зберігання техніки</w:t>
            </w:r>
          </w:p>
        </w:tc>
        <w:tc>
          <w:tcPr>
            <w:tcW w:w="3265" w:type="dxa"/>
            <w:shd w:val="clear" w:color="auto" w:fill="auto"/>
          </w:tcPr>
          <w:p w14:paraId="2D4492C3" w14:textId="77777777" w:rsidR="00C0369C" w:rsidRPr="00C0369C" w:rsidRDefault="00C0369C" w:rsidP="00C0369C">
            <w:pPr>
              <w:ind w:firstLine="0"/>
              <w:jc w:val="center"/>
            </w:pPr>
            <w:r w:rsidRPr="00C0369C">
              <w:rPr>
                <w:color w:val="000000"/>
                <w:kern w:val="0"/>
              </w:rPr>
              <w:t>2 318 544,00</w:t>
            </w:r>
          </w:p>
        </w:tc>
      </w:tr>
    </w:tbl>
    <w:p w14:paraId="4CF63C56" w14:textId="77777777" w:rsidR="00274FC4" w:rsidRDefault="00274FC4" w:rsidP="00274FC4"/>
    <w:p w14:paraId="1D758C3B" w14:textId="77777777" w:rsidR="00274FC4" w:rsidRDefault="00274FC4" w:rsidP="00274FC4"/>
    <w:p w14:paraId="419176DF" w14:textId="77777777" w:rsidR="00274FC4" w:rsidRDefault="00274FC4" w:rsidP="00274FC4">
      <w:pPr>
        <w:rPr>
          <w:b/>
        </w:rPr>
      </w:pPr>
    </w:p>
    <w:p w14:paraId="048A0EC6" w14:textId="77777777" w:rsidR="008278C2" w:rsidRDefault="008278C2" w:rsidP="00274FC4">
      <w:pPr>
        <w:rPr>
          <w:b/>
        </w:rPr>
      </w:pPr>
    </w:p>
    <w:p w14:paraId="3F657987" w14:textId="77777777" w:rsidR="008278C2" w:rsidRPr="00475583" w:rsidRDefault="008278C2" w:rsidP="00274FC4">
      <w:pPr>
        <w:rPr>
          <w:b/>
        </w:rPr>
      </w:pPr>
    </w:p>
    <w:p w14:paraId="32F40157" w14:textId="77777777" w:rsidR="008278C2" w:rsidRDefault="008278C2" w:rsidP="008278C2">
      <w:pPr>
        <w:ind w:firstLine="0"/>
        <w:rPr>
          <w:b/>
          <w:bCs/>
        </w:rPr>
      </w:pPr>
      <w:r>
        <w:rPr>
          <w:b/>
          <w:bCs/>
        </w:rPr>
        <w:t xml:space="preserve">Перший заступник </w:t>
      </w:r>
    </w:p>
    <w:p w14:paraId="55E44384" w14:textId="77777777" w:rsidR="00274FC4" w:rsidRDefault="008278C2" w:rsidP="008278C2">
      <w:pPr>
        <w:ind w:firstLine="0"/>
        <w:rPr>
          <w:b/>
          <w:bCs/>
        </w:rPr>
      </w:pPr>
      <w:r>
        <w:rPr>
          <w:b/>
          <w:bCs/>
          <w:kern w:val="0"/>
        </w:rPr>
        <w:t>голови ради</w:t>
      </w:r>
      <w:r>
        <w:rPr>
          <w:b/>
          <w:bCs/>
          <w:kern w:val="0"/>
        </w:rPr>
        <w:tab/>
      </w:r>
      <w:r>
        <w:rPr>
          <w:b/>
          <w:bCs/>
          <w:kern w:val="0"/>
        </w:rPr>
        <w:tab/>
      </w:r>
      <w:r>
        <w:rPr>
          <w:b/>
          <w:bCs/>
          <w:kern w:val="0"/>
        </w:rPr>
        <w:tab/>
      </w:r>
      <w:r>
        <w:rPr>
          <w:b/>
          <w:bCs/>
          <w:kern w:val="0"/>
        </w:rPr>
        <w:tab/>
      </w:r>
      <w:r>
        <w:rPr>
          <w:b/>
          <w:bCs/>
          <w:kern w:val="0"/>
        </w:rPr>
        <w:tab/>
      </w:r>
      <w:r>
        <w:rPr>
          <w:b/>
          <w:bCs/>
          <w:kern w:val="0"/>
        </w:rPr>
        <w:tab/>
      </w:r>
      <w:r>
        <w:rPr>
          <w:b/>
          <w:bCs/>
          <w:kern w:val="0"/>
        </w:rPr>
        <w:tab/>
      </w:r>
      <w:r>
        <w:rPr>
          <w:b/>
          <w:bCs/>
          <w:kern w:val="0"/>
        </w:rPr>
        <w:tab/>
        <w:t>Андрій ШЕКЕТА</w:t>
      </w:r>
    </w:p>
    <w:p w14:paraId="30FF01C9" w14:textId="77777777" w:rsidR="00274FC4" w:rsidRDefault="00274FC4" w:rsidP="00274FC4">
      <w:pPr>
        <w:ind w:firstLine="0"/>
        <w:rPr>
          <w:b/>
          <w:bCs/>
        </w:rPr>
      </w:pPr>
    </w:p>
    <w:p w14:paraId="41F445E6" w14:textId="77777777" w:rsidR="00DC6FE4" w:rsidRDefault="00DC6FE4" w:rsidP="00274FC4">
      <w:pPr>
        <w:ind w:firstLine="0"/>
        <w:rPr>
          <w:b/>
          <w:bCs/>
        </w:rPr>
      </w:pPr>
    </w:p>
    <w:p w14:paraId="532A6624" w14:textId="77777777" w:rsidR="00DC6FE4" w:rsidRDefault="00DC6FE4" w:rsidP="00274FC4">
      <w:pPr>
        <w:ind w:firstLine="0"/>
        <w:rPr>
          <w:b/>
          <w:bCs/>
        </w:rPr>
      </w:pPr>
    </w:p>
    <w:p w14:paraId="1C9D47E6" w14:textId="77777777" w:rsidR="00DC6FE4" w:rsidRDefault="00DC6FE4" w:rsidP="00274FC4">
      <w:pPr>
        <w:ind w:firstLine="0"/>
        <w:rPr>
          <w:b/>
          <w:bCs/>
        </w:rPr>
      </w:pPr>
    </w:p>
    <w:p w14:paraId="58DC0DB5" w14:textId="77777777" w:rsidR="00DC6FE4" w:rsidRDefault="00DC6FE4" w:rsidP="00274FC4">
      <w:pPr>
        <w:ind w:firstLine="0"/>
        <w:rPr>
          <w:b/>
          <w:bCs/>
        </w:rPr>
      </w:pPr>
    </w:p>
    <w:p w14:paraId="0D06B9B7" w14:textId="77777777" w:rsidR="00DC6FE4" w:rsidRDefault="00DC6FE4" w:rsidP="00274FC4">
      <w:pPr>
        <w:ind w:firstLine="0"/>
        <w:rPr>
          <w:b/>
          <w:bCs/>
        </w:rPr>
      </w:pPr>
    </w:p>
    <w:p w14:paraId="560F569B" w14:textId="77777777" w:rsidR="00DC6FE4" w:rsidRDefault="00DC6FE4" w:rsidP="00274FC4">
      <w:pPr>
        <w:ind w:firstLine="0"/>
        <w:rPr>
          <w:b/>
          <w:bCs/>
        </w:rPr>
      </w:pPr>
    </w:p>
    <w:p w14:paraId="257A49D5" w14:textId="77777777" w:rsidR="00DC6FE4" w:rsidRDefault="00DC6FE4" w:rsidP="00274FC4">
      <w:pPr>
        <w:ind w:firstLine="0"/>
        <w:rPr>
          <w:b/>
          <w:bCs/>
        </w:rPr>
      </w:pPr>
    </w:p>
    <w:p w14:paraId="5F6F3BD5" w14:textId="77777777" w:rsidR="00DC6FE4" w:rsidRDefault="00DC6FE4" w:rsidP="00274FC4">
      <w:pPr>
        <w:ind w:firstLine="0"/>
        <w:rPr>
          <w:b/>
          <w:bCs/>
        </w:rPr>
      </w:pPr>
    </w:p>
    <w:p w14:paraId="495730D9" w14:textId="77777777" w:rsidR="00DC6FE4" w:rsidRDefault="00DC6FE4" w:rsidP="00274FC4">
      <w:pPr>
        <w:ind w:firstLine="0"/>
        <w:rPr>
          <w:b/>
          <w:bCs/>
        </w:rPr>
      </w:pPr>
    </w:p>
    <w:p w14:paraId="30F9BFD6" w14:textId="77777777" w:rsidR="00DC6FE4" w:rsidRDefault="00DC6FE4" w:rsidP="00274FC4">
      <w:pPr>
        <w:ind w:firstLine="0"/>
        <w:rPr>
          <w:b/>
          <w:bCs/>
        </w:rPr>
      </w:pPr>
    </w:p>
    <w:p w14:paraId="784147C2" w14:textId="77777777" w:rsidR="00DC6FE4" w:rsidRDefault="00DC6FE4" w:rsidP="00274FC4">
      <w:pPr>
        <w:ind w:firstLine="0"/>
        <w:rPr>
          <w:b/>
          <w:bCs/>
        </w:rPr>
      </w:pPr>
    </w:p>
    <w:p w14:paraId="7B6AE791" w14:textId="77777777" w:rsidR="00DC6FE4" w:rsidRDefault="00DC6FE4" w:rsidP="00274FC4">
      <w:pPr>
        <w:ind w:firstLine="0"/>
        <w:rPr>
          <w:b/>
          <w:bCs/>
        </w:rPr>
      </w:pPr>
    </w:p>
    <w:p w14:paraId="4F429CE3" w14:textId="77777777" w:rsidR="00DC6FE4" w:rsidRDefault="00DC6FE4" w:rsidP="00274FC4">
      <w:pPr>
        <w:ind w:firstLine="0"/>
        <w:rPr>
          <w:b/>
          <w:bCs/>
        </w:rPr>
      </w:pPr>
    </w:p>
    <w:p w14:paraId="49898A01" w14:textId="77777777" w:rsidR="00144912" w:rsidRPr="00273ECB" w:rsidRDefault="00144912" w:rsidP="00273ECB">
      <w:pPr>
        <w:ind w:firstLine="0"/>
        <w:rPr>
          <w:sz w:val="22"/>
          <w:szCs w:val="22"/>
        </w:rPr>
      </w:pPr>
    </w:p>
    <w:sectPr w:rsidR="00144912" w:rsidRPr="00273ECB" w:rsidSect="00DC6FE4">
      <w:headerReference w:type="default" r:id="rId6"/>
      <w:headerReference w:type="first" r:id="rId7"/>
      <w:pgSz w:w="11906" w:h="16838"/>
      <w:pgMar w:top="850" w:right="707" w:bottom="850" w:left="1417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653243" w14:textId="77777777" w:rsidR="00AD2AEF" w:rsidRDefault="00AD2AEF" w:rsidP="00DC6FE4">
      <w:r>
        <w:separator/>
      </w:r>
    </w:p>
  </w:endnote>
  <w:endnote w:type="continuationSeparator" w:id="0">
    <w:p w14:paraId="7B2DE850" w14:textId="77777777" w:rsidR="00AD2AEF" w:rsidRDefault="00AD2AEF" w:rsidP="00DC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F8DDAF" w14:textId="77777777" w:rsidR="00AD2AEF" w:rsidRDefault="00AD2AEF" w:rsidP="00DC6FE4">
      <w:r>
        <w:separator/>
      </w:r>
    </w:p>
  </w:footnote>
  <w:footnote w:type="continuationSeparator" w:id="0">
    <w:p w14:paraId="1A2ABA9F" w14:textId="77777777" w:rsidR="00AD2AEF" w:rsidRDefault="00AD2AEF" w:rsidP="00DC6F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D7AACE" w14:textId="77777777" w:rsidR="00DC6FE4" w:rsidRDefault="00DC6FE4" w:rsidP="00DC6FE4">
    <w:pPr>
      <w:pStyle w:val="a3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62F9B3" w14:textId="77777777" w:rsidR="00DC6FE4" w:rsidRDefault="00DC6FE4" w:rsidP="00DC6FE4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4FC4"/>
    <w:rsid w:val="000076F4"/>
    <w:rsid w:val="000F3BC7"/>
    <w:rsid w:val="00144912"/>
    <w:rsid w:val="00194DB1"/>
    <w:rsid w:val="001B018F"/>
    <w:rsid w:val="00273ECB"/>
    <w:rsid w:val="00274FC4"/>
    <w:rsid w:val="00414AE9"/>
    <w:rsid w:val="006127F1"/>
    <w:rsid w:val="006700D4"/>
    <w:rsid w:val="00732358"/>
    <w:rsid w:val="008278C2"/>
    <w:rsid w:val="00833D06"/>
    <w:rsid w:val="008946A7"/>
    <w:rsid w:val="00956999"/>
    <w:rsid w:val="009D2438"/>
    <w:rsid w:val="009D6980"/>
    <w:rsid w:val="00AD2AEF"/>
    <w:rsid w:val="00BC467B"/>
    <w:rsid w:val="00BC4D11"/>
    <w:rsid w:val="00C0369C"/>
    <w:rsid w:val="00CD4638"/>
    <w:rsid w:val="00DC6FE4"/>
    <w:rsid w:val="00E11276"/>
    <w:rsid w:val="00EC73BE"/>
    <w:rsid w:val="00F00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AD896"/>
  <w15:docId w15:val="{4765A4BB-6398-47A7-AD1C-8037AE3FD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4F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6FE4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DC6FE4"/>
  </w:style>
  <w:style w:type="paragraph" w:styleId="a5">
    <w:name w:val="footer"/>
    <w:basedOn w:val="a"/>
    <w:link w:val="a6"/>
    <w:uiPriority w:val="99"/>
    <w:unhideWhenUsed/>
    <w:rsid w:val="00DC6FE4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DC6FE4"/>
  </w:style>
  <w:style w:type="paragraph" w:styleId="a7">
    <w:name w:val="Balloon Text"/>
    <w:basedOn w:val="a"/>
    <w:link w:val="a8"/>
    <w:uiPriority w:val="99"/>
    <w:semiHidden/>
    <w:unhideWhenUsed/>
    <w:rsid w:val="00273ECB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273E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9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392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19</cp:revision>
  <cp:lastPrinted>2024-12-09T13:37:00Z</cp:lastPrinted>
  <dcterms:created xsi:type="dcterms:W3CDTF">2024-06-27T06:45:00Z</dcterms:created>
  <dcterms:modified xsi:type="dcterms:W3CDTF">2024-12-11T08:57:00Z</dcterms:modified>
</cp:coreProperties>
</file>